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98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Coleman Mark</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Axsome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AXSM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16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01/03/2023</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22 CORTLANDT STREET, 16TH FLOOR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7"/>
          </w:tcPr>
          <w:p>
            <w:pPr>
              <w:ind w:left="2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10007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ind w:left="220"/>
              <w:spacing w:after="0" w:line="142"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4"/>
                <w:szCs w:val="14"/>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60" w:type="dxa"/>
            <w:vAlign w:val="bottom"/>
          </w:tcPr>
          <w:p>
            <w:pPr>
              <w:spacing w:after="0"/>
              <w:rPr>
                <w:sz w:val="11"/>
                <w:szCs w:val="11"/>
                <w:color w:val="auto"/>
              </w:rPr>
            </w:pPr>
          </w:p>
        </w:tc>
        <w:tc>
          <w:tcPr>
            <w:tcW w:w="17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5"/>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780"/>
              <w:spacing w:after="0"/>
              <w:rPr>
                <w:sz w:val="20"/>
                <w:szCs w:val="20"/>
                <w:color w:val="auto"/>
              </w:rPr>
            </w:pPr>
            <w:r>
              <w:rPr>
                <w:rFonts w:ascii="Times New Roman" w:cs="Times New Roman" w:eastAsia="Times New Roman" w:hAnsi="Times New Roman"/>
                <w:sz w:val="17"/>
                <w:szCs w:val="17"/>
                <w:color w:val="0000FF"/>
              </w:rPr>
              <w:t>01/03/2023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17,501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4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w:t>
            </w:r>
          </w:p>
        </w:tc>
        <w:tc>
          <w:tcPr>
            <w:tcW w:w="1320" w:type="dxa"/>
            <w:vAlign w:val="bottom"/>
            <w:tcBorders>
              <w:bottom w:val="single" w:sz="8" w:color="2C2C2C"/>
            </w:tcBorders>
            <w:gridSpan w:val="4"/>
          </w:tcPr>
          <w:p>
            <w:pPr>
              <w:jc w:val="right"/>
              <w:ind w:right="341"/>
              <w:spacing w:after="0"/>
              <w:rPr>
                <w:sz w:val="20"/>
                <w:szCs w:val="20"/>
                <w:color w:val="auto"/>
              </w:rPr>
            </w:pPr>
            <w:r>
              <w:rPr>
                <w:rFonts w:ascii="Times New Roman" w:cs="Times New Roman" w:eastAsia="Times New Roman" w:hAnsi="Times New Roman"/>
                <w:sz w:val="17"/>
                <w:szCs w:val="17"/>
                <w:color w:val="0000FF"/>
              </w:rPr>
              <w:t>25,097</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4"/>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422,428</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40" w:type="dxa"/>
            <w:vAlign w:val="bottom"/>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14"/>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01/03/2023</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17,501</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03/22/2013</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03/21/2023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4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w w:val="98"/>
              </w:rPr>
              <w:t>17,501</w:t>
            </w:r>
          </w:p>
        </w:tc>
        <w:tc>
          <w:tcPr>
            <w:tcW w:w="8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exercise of stock options and hold of underlying shares.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Coleman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01/04/2023</w:t>
            </w: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8379"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2023-01-04T15:15:08Z</dcterms:created>
  <dcterms:modified xsi:type="dcterms:W3CDTF">2023-01-04T15:15:08Z</dcterms:modified>
</cp:coreProperties>
</file>