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Pizzie Nick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Axsome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36,246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65.32</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36,246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36,246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20,554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20,554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20,554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March 2,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0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March 2, 2027.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Nick Pizzie</w:t>
            </w:r>
          </w:p>
        </w:tc>
        <w:tc>
          <w:tcPr>
            <w:tcW w:w="12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2023-03-06T17:39:06Z</dcterms:created>
  <dcterms:modified xsi:type="dcterms:W3CDTF">2023-03-06T17:39:06Z</dcterms:modified>
</cp:coreProperties>
</file>