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0001295913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Axsome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001-37635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WORLD TRADE CENTER, 29TH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10007</w:t>
      </w:r>
    </w:p>
    <w:p>
      <w:pPr>
        <w:spacing w:after="0" w:line="20" w:lineRule="exact"/>
        <w:rPr>
          <w:sz w:val="24"/>
          <w:szCs w:val="24"/>
          <w:color w:val="auto"/>
        </w:rPr>
      </w:pPr>
    </w:p>
    <w:p>
      <w:pPr>
        <w:ind w:left="520" w:hanging="513"/>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332-3241</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Saad Mark E</w:t>
      </w:r>
    </w:p>
    <w:p>
      <w:pPr>
        <w:spacing w:after="0" w:line="44" w:lineRule="exact"/>
        <w:rPr>
          <w:sz w:val="24"/>
          <w:szCs w:val="24"/>
          <w:color w:val="auto"/>
        </w:rPr>
      </w:pPr>
    </w:p>
    <w:p>
      <w:pPr>
        <w:sectPr>
          <w:pgSz w:w="11900" w:h="16838" w:orient="portrait"/>
          <w:cols w:equalWidth="0" w:num="2">
            <w:col w:w="5740" w:space="660"/>
            <w:col w:w="4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9127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1141529.00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49901487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09/05/2025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2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Axsome</w:t>
            </w:r>
          </w:p>
        </w:tc>
        <w:tc>
          <w:tcPr>
            <w:tcW w:w="1760" w:type="dxa"/>
            <w:vAlign w:val="bottom"/>
          </w:tcPr>
          <w:p>
            <w:pPr>
              <w:spacing w:after="0"/>
              <w:rPr>
                <w:sz w:val="22"/>
                <w:szCs w:val="22"/>
                <w:color w:val="auto"/>
              </w:rPr>
            </w:pPr>
          </w:p>
        </w:tc>
        <w:tc>
          <w:tcPr>
            <w:tcW w:w="288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6"/>
              </w:rPr>
              <w:t>Broker Payment</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09/05/2025</w:t>
            </w:r>
          </w:p>
        </w:tc>
        <w:tc>
          <w:tcPr>
            <w:tcW w:w="1580" w:type="dxa"/>
            <w:vAlign w:val="bottom"/>
            <w:vMerge w:val="continue"/>
          </w:tcPr>
          <w:p>
            <w:pPr>
              <w:spacing w:after="0"/>
              <w:rPr>
                <w:sz w:val="10"/>
                <w:szCs w:val="10"/>
                <w:color w:val="auto"/>
              </w:rPr>
            </w:pPr>
          </w:p>
        </w:tc>
        <w:tc>
          <w:tcPr>
            <w:tcW w:w="2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Therapeutics,</w:t>
            </w:r>
          </w:p>
        </w:tc>
        <w:tc>
          <w:tcPr>
            <w:tcW w:w="176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9127</w:t>
            </w:r>
          </w:p>
        </w:tc>
        <w:tc>
          <w:tcPr>
            <w:tcW w:w="288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09/05/2025 for Cashless</w:t>
            </w:r>
          </w:p>
        </w:tc>
        <w:tc>
          <w:tcPr>
            <w:tcW w:w="0" w:type="dxa"/>
            <w:vAlign w:val="bottom"/>
          </w:tcPr>
          <w:p>
            <w:pPr>
              <w:spacing w:after="0"/>
              <w:rPr>
                <w:sz w:val="1"/>
                <w:szCs w:val="1"/>
                <w:color w:val="auto"/>
              </w:rPr>
            </w:pPr>
          </w:p>
        </w:tc>
      </w:tr>
      <w:tr>
        <w:trPr>
          <w:trHeight w:val="146"/>
        </w:trPr>
        <w:tc>
          <w:tcPr>
            <w:tcW w:w="114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580" w:type="dxa"/>
            <w:vAlign w:val="bottom"/>
          </w:tcPr>
          <w:p>
            <w:pPr>
              <w:ind w:left="20"/>
              <w:spacing w:after="0" w:line="145" w:lineRule="exact"/>
              <w:rPr>
                <w:sz w:val="20"/>
                <w:szCs w:val="20"/>
                <w:color w:val="auto"/>
              </w:rPr>
            </w:pPr>
            <w:r>
              <w:rPr>
                <w:rFonts w:ascii="Times New Roman" w:cs="Times New Roman" w:eastAsia="Times New Roman" w:hAnsi="Times New Roman"/>
                <w:sz w:val="16"/>
                <w:szCs w:val="16"/>
                <w:color w:val="auto"/>
              </w:rPr>
              <w:t>Option Exercise</w:t>
            </w:r>
          </w:p>
        </w:tc>
        <w:tc>
          <w:tcPr>
            <w:tcW w:w="2220" w:type="dxa"/>
            <w:vAlign w:val="bottom"/>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2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1760" w:type="dxa"/>
            <w:vAlign w:val="bottom"/>
          </w:tcPr>
          <w:p>
            <w:pPr>
              <w:spacing w:after="0"/>
              <w:rPr>
                <w:sz w:val="24"/>
                <w:szCs w:val="24"/>
                <w:color w:val="auto"/>
              </w:rPr>
            </w:pPr>
          </w:p>
        </w:tc>
        <w:tc>
          <w:tcPr>
            <w:tcW w:w="288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-321945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00" w:type="dxa"/>
            <w:vAlign w:val="bottom"/>
          </w:tcPr>
          <w:p>
            <w:pPr>
              <w:spacing w:after="0"/>
              <w:rPr>
                <w:sz w:val="24"/>
                <w:szCs w:val="24"/>
                <w:color w:val="auto"/>
              </w:rPr>
            </w:pP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09/05/2025</w:t>
            </w: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12/14/2023</w:t>
            </w:r>
          </w:p>
        </w:tc>
      </w:tr>
      <w:tr>
        <w:trPr>
          <w:trHeight w:val="297"/>
        </w:trPr>
        <w:tc>
          <w:tcPr>
            <w:tcW w:w="77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MARK E SAAD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2025-09-05T16:09:51Z</dcterms:created>
  <dcterms:modified xsi:type="dcterms:W3CDTF">2025-09-05T16:09:51Z</dcterms:modified>
</cp:coreProperties>
</file>