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491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49160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3"/>
            <w:vMerge w:val="restart"/>
          </w:tcPr>
          <w:p>
            <w:pPr>
              <w:spacing w:after="0"/>
              <w:rPr>
                <w:rFonts w:ascii="Arial" w:cs="Arial" w:eastAsia="Arial" w:hAnsi="Arial"/>
                <w:sz w:val="21"/>
                <w:szCs w:val="21"/>
                <w:color w:val="0000EE"/>
                <w:w w:val="89"/>
              </w:rPr>
            </w:pPr>
            <w:hyperlink r:id="rId12">
              <w:r>
                <w:rPr>
                  <w:rFonts w:ascii="Arial" w:cs="Arial" w:eastAsia="Arial" w:hAnsi="Arial"/>
                  <w:sz w:val="21"/>
                  <w:szCs w:val="21"/>
                  <w:color w:val="0000EE"/>
                  <w:w w:val="89"/>
                </w:rPr>
                <w:t>JEFFS ROGER</w:t>
              </w:r>
            </w:hyperlink>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Borders>
              <w:bottom w:val="single" w:sz="8" w:color="0000EE"/>
            </w:tcBorders>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AXSOME THERAPEUTICS, INC.</w:t>
            </w:r>
          </w:p>
        </w:tc>
        <w:tc>
          <w:tcPr>
            <w:tcW w:w="1640" w:type="dxa"/>
            <w:vAlign w:val="bottom"/>
            <w:gridSpan w:val="5"/>
          </w:tcPr>
          <w:p>
            <w:pPr>
              <w:ind w:left="300"/>
              <w:spacing w:after="0"/>
              <w:rPr>
                <w:sz w:val="20"/>
                <w:szCs w:val="20"/>
                <w:color w:val="auto"/>
              </w:rPr>
            </w:pPr>
            <w:r>
              <w:rPr>
                <w:rFonts w:ascii="Arial" w:cs="Arial" w:eastAsia="Arial" w:hAnsi="Arial"/>
                <w:sz w:val="17"/>
                <w:szCs w:val="17"/>
                <w:color w:val="0000FF"/>
              </w:rPr>
              <w:t>07/03/2019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200 BROADWAY, 3RD FLOOR</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40"/>
              <w:spacing w:after="0"/>
              <w:rPr>
                <w:sz w:val="20"/>
                <w:szCs w:val="20"/>
                <w:color w:val="auto"/>
              </w:rPr>
            </w:pPr>
            <w:r>
              <w:rPr>
                <w:rFonts w:ascii="Arial" w:cs="Arial" w:eastAsia="Arial" w:hAnsi="Arial"/>
                <w:sz w:val="17"/>
                <w:szCs w:val="17"/>
                <w:color w:val="0000FF"/>
              </w:rPr>
              <w:t>10038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204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760" w:type="dxa"/>
            <w:vAlign w:val="bottom"/>
            <w:gridSpan w:val="9"/>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669"/>
              <w:spacing w:after="0"/>
              <w:rPr>
                <w:sz w:val="20"/>
                <w:szCs w:val="20"/>
                <w:color w:val="auto"/>
              </w:rPr>
            </w:pPr>
            <w:r>
              <w:rPr>
                <w:rFonts w:ascii="Arial" w:cs="Arial" w:eastAsia="Arial" w:hAnsi="Arial"/>
                <w:sz w:val="17"/>
                <w:szCs w:val="17"/>
                <w:color w:val="0000FF"/>
                <w:w w:val="93"/>
              </w:rPr>
              <w:t>07/03/2019</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3,672</w:t>
            </w:r>
            <w:r>
              <w:rPr>
                <w:rFonts w:ascii="Arial" w:cs="Arial" w:eastAsia="Arial" w:hAnsi="Arial"/>
                <w:sz w:val="22"/>
                <w:szCs w:val="22"/>
                <w:color w:val="008000"/>
                <w:w w:val="85"/>
                <w:vertAlign w:val="superscript"/>
              </w:rPr>
              <w:t>(1)</w:t>
            </w:r>
          </w:p>
        </w:tc>
        <w:tc>
          <w:tcPr>
            <w:tcW w:w="1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3.67</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3,672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669"/>
              <w:spacing w:after="0"/>
              <w:rPr>
                <w:sz w:val="20"/>
                <w:szCs w:val="20"/>
                <w:color w:val="auto"/>
              </w:rPr>
            </w:pPr>
            <w:r>
              <w:rPr>
                <w:rFonts w:ascii="Arial" w:cs="Arial" w:eastAsia="Arial" w:hAnsi="Arial"/>
                <w:sz w:val="17"/>
                <w:szCs w:val="17"/>
                <w:color w:val="0000FF"/>
                <w:w w:val="93"/>
              </w:rPr>
              <w:t>07/03/2019</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39,948</w:t>
            </w:r>
            <w:r>
              <w:rPr>
                <w:rFonts w:ascii="Arial" w:cs="Arial" w:eastAsia="Arial" w:hAnsi="Arial"/>
                <w:sz w:val="22"/>
                <w:szCs w:val="22"/>
                <w:color w:val="008000"/>
                <w:w w:val="85"/>
                <w:vertAlign w:val="superscript"/>
              </w:rPr>
              <w:t>(1)</w:t>
            </w:r>
          </w:p>
        </w:tc>
        <w:tc>
          <w:tcPr>
            <w:tcW w:w="1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2.85</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43,620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669"/>
              <w:spacing w:after="0"/>
              <w:rPr>
                <w:sz w:val="20"/>
                <w:szCs w:val="20"/>
                <w:color w:val="auto"/>
              </w:rPr>
            </w:pPr>
            <w:r>
              <w:rPr>
                <w:rFonts w:ascii="Arial" w:cs="Arial" w:eastAsia="Arial" w:hAnsi="Arial"/>
                <w:sz w:val="17"/>
                <w:szCs w:val="17"/>
                <w:color w:val="0000FF"/>
                <w:w w:val="93"/>
              </w:rPr>
              <w:t>07/03/2019</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13,000</w:t>
            </w:r>
            <w:r>
              <w:rPr>
                <w:rFonts w:ascii="Arial" w:cs="Arial" w:eastAsia="Arial" w:hAnsi="Arial"/>
                <w:sz w:val="22"/>
                <w:szCs w:val="22"/>
                <w:color w:val="008000"/>
                <w:w w:val="85"/>
                <w:vertAlign w:val="superscript"/>
              </w:rPr>
              <w:t>(1)</w:t>
            </w:r>
          </w:p>
        </w:tc>
        <w:tc>
          <w:tcPr>
            <w:tcW w:w="1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3.45</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56,620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46,912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60" w:type="dxa"/>
            <w:vAlign w:val="bottom"/>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74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6"/>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7"/>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Conversion</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7"/>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or Exercise</w:t>
            </w:r>
          </w:p>
        </w:tc>
        <w:tc>
          <w:tcPr>
            <w:tcW w:w="1180" w:type="dxa"/>
            <w:vAlign w:val="bottom"/>
          </w:tcPr>
          <w:p>
            <w:pPr>
              <w:jc w:val="center"/>
              <w:ind w:left="1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3.67</w:t>
            </w:r>
          </w:p>
        </w:tc>
        <w:tc>
          <w:tcPr>
            <w:tcW w:w="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color w:val="0000FF"/>
                <w:w w:val="92"/>
              </w:rPr>
              <w:t>07/03/2019</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center"/>
              <w:ind w:right="480"/>
              <w:spacing w:after="0"/>
              <w:rPr>
                <w:sz w:val="20"/>
                <w:szCs w:val="20"/>
                <w:color w:val="auto"/>
              </w:rPr>
            </w:pPr>
            <w:r>
              <w:rPr>
                <w:rFonts w:ascii="Arial" w:cs="Arial" w:eastAsia="Arial" w:hAnsi="Arial"/>
                <w:sz w:val="13"/>
                <w:szCs w:val="13"/>
                <w:color w:val="0000FF"/>
              </w:rPr>
              <w:t>M</w:t>
            </w:r>
          </w:p>
        </w:tc>
        <w:tc>
          <w:tcPr>
            <w:tcW w:w="860" w:type="dxa"/>
            <w:vAlign w:val="bottom"/>
            <w:vMerge w:val="restart"/>
          </w:tcPr>
          <w:p>
            <w:pPr>
              <w:jc w:val="center"/>
              <w:ind w:left="299"/>
              <w:spacing w:after="0"/>
              <w:rPr>
                <w:sz w:val="20"/>
                <w:szCs w:val="20"/>
                <w:color w:val="auto"/>
              </w:rPr>
            </w:pPr>
            <w:r>
              <w:rPr>
                <w:rFonts w:ascii="Arial" w:cs="Arial" w:eastAsia="Arial" w:hAnsi="Arial"/>
                <w:sz w:val="13"/>
                <w:szCs w:val="13"/>
                <w:color w:val="0000FF"/>
                <w:w w:val="92"/>
              </w:rPr>
              <w:t>3,672</w:t>
            </w:r>
          </w:p>
        </w:tc>
        <w:tc>
          <w:tcPr>
            <w:tcW w:w="220" w:type="dxa"/>
            <w:vAlign w:val="bottom"/>
          </w:tcPr>
          <w:p>
            <w:pPr>
              <w:spacing w:after="0"/>
              <w:rPr>
                <w:sz w:val="12"/>
                <w:szCs w:val="12"/>
                <w:color w:val="auto"/>
              </w:rPr>
            </w:pPr>
          </w:p>
        </w:tc>
        <w:tc>
          <w:tcPr>
            <w:tcW w:w="640" w:type="dxa"/>
            <w:vAlign w:val="bottom"/>
            <w:vMerge w:val="restart"/>
          </w:tcPr>
          <w:p>
            <w:pPr>
              <w:jc w:val="center"/>
              <w:ind w:right="199"/>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0000FF"/>
              </w:rPr>
              <w:t>09/15/2024</w:t>
            </w:r>
          </w:p>
        </w:tc>
        <w:tc>
          <w:tcPr>
            <w:tcW w:w="660" w:type="dxa"/>
            <w:vAlign w:val="bottom"/>
            <w:gridSpan w:val="2"/>
          </w:tcPr>
          <w:p>
            <w:pPr>
              <w:ind w:left="40"/>
              <w:spacing w:after="0" w:line="146" w:lineRule="exact"/>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2"/>
                <w:szCs w:val="12"/>
                <w:color w:val="auto"/>
              </w:rPr>
            </w:pPr>
          </w:p>
        </w:tc>
        <w:tc>
          <w:tcPr>
            <w:tcW w:w="640" w:type="dxa"/>
            <w:vAlign w:val="bottom"/>
            <w:gridSpan w:val="2"/>
            <w:vMerge w:val="restart"/>
          </w:tcPr>
          <w:p>
            <w:pPr>
              <w:jc w:val="center"/>
              <w:ind w:right="47"/>
              <w:spacing w:after="0"/>
              <w:rPr>
                <w:sz w:val="20"/>
                <w:szCs w:val="20"/>
                <w:color w:val="auto"/>
              </w:rPr>
            </w:pPr>
            <w:r>
              <w:rPr>
                <w:rFonts w:ascii="Arial" w:cs="Arial" w:eastAsia="Arial" w:hAnsi="Arial"/>
                <w:sz w:val="17"/>
                <w:szCs w:val="17"/>
                <w:color w:val="0000FF"/>
                <w:w w:val="85"/>
              </w:rPr>
              <w:t>3,672</w:t>
            </w:r>
            <w:r>
              <w:rPr>
                <w:rFonts w:ascii="Arial" w:cs="Arial" w:eastAsia="Arial" w:hAnsi="Arial"/>
                <w:sz w:val="22"/>
                <w:szCs w:val="22"/>
                <w:color w:val="008000"/>
                <w:w w:val="85"/>
                <w:vertAlign w:val="superscript"/>
              </w:rPr>
              <w:t>(1)</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7"/>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3"/>
              </w:rPr>
              <w:t>7,344</w:t>
            </w:r>
            <w:r>
              <w:rPr>
                <w:rFonts w:ascii="Arial" w:cs="Arial" w:eastAsia="Arial" w:hAnsi="Arial"/>
                <w:sz w:val="22"/>
                <w:szCs w:val="22"/>
                <w:color w:val="008000"/>
                <w:w w:val="83"/>
                <w:vertAlign w:val="superscript"/>
              </w:rPr>
              <w:t>(2)</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80" w:type="dxa"/>
            <w:vAlign w:val="bottom"/>
          </w:tcPr>
          <w:p>
            <w:pPr>
              <w:ind w:left="140"/>
              <w:spacing w:after="0" w:line="146" w:lineRule="exact"/>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2.85</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00FF"/>
                <w:w w:val="92"/>
              </w:rPr>
              <w:t>07/03/2019</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center"/>
              <w:ind w:right="480"/>
              <w:spacing w:after="0"/>
              <w:rPr>
                <w:sz w:val="20"/>
                <w:szCs w:val="20"/>
                <w:color w:val="auto"/>
              </w:rPr>
            </w:pPr>
            <w:r>
              <w:rPr>
                <w:rFonts w:ascii="Arial" w:cs="Arial" w:eastAsia="Arial" w:hAnsi="Arial"/>
                <w:sz w:val="13"/>
                <w:szCs w:val="13"/>
                <w:color w:val="0000FF"/>
              </w:rPr>
              <w:t>M</w:t>
            </w:r>
          </w:p>
        </w:tc>
        <w:tc>
          <w:tcPr>
            <w:tcW w:w="860" w:type="dxa"/>
            <w:vAlign w:val="bottom"/>
          </w:tcPr>
          <w:p>
            <w:pPr>
              <w:jc w:val="center"/>
              <w:ind w:left="299"/>
              <w:spacing w:after="0"/>
              <w:rPr>
                <w:sz w:val="20"/>
                <w:szCs w:val="20"/>
                <w:color w:val="auto"/>
              </w:rPr>
            </w:pPr>
            <w:r>
              <w:rPr>
                <w:rFonts w:ascii="Arial" w:cs="Arial" w:eastAsia="Arial" w:hAnsi="Arial"/>
                <w:sz w:val="13"/>
                <w:szCs w:val="13"/>
                <w:color w:val="0000FF"/>
                <w:w w:val="95"/>
              </w:rPr>
              <w:t>39,948</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92"/>
              </w:rPr>
              <w:t>03/12/2018</w:t>
            </w:r>
          </w:p>
        </w:tc>
        <w:tc>
          <w:tcPr>
            <w:tcW w:w="720" w:type="dxa"/>
            <w:vAlign w:val="bottom"/>
            <w:gridSpan w:val="2"/>
          </w:tcPr>
          <w:p>
            <w:pPr>
              <w:ind w:left="20"/>
              <w:spacing w:after="0"/>
              <w:rPr>
                <w:sz w:val="20"/>
                <w:szCs w:val="20"/>
                <w:color w:val="auto"/>
              </w:rPr>
            </w:pPr>
            <w:r>
              <w:rPr>
                <w:rFonts w:ascii="Arial" w:cs="Arial" w:eastAsia="Arial" w:hAnsi="Arial"/>
                <w:sz w:val="13"/>
                <w:szCs w:val="13"/>
                <w:color w:val="0000FF"/>
              </w:rPr>
              <w:t>03/11/2028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700" w:type="dxa"/>
            <w:vAlign w:val="bottom"/>
            <w:gridSpan w:val="3"/>
          </w:tcPr>
          <w:p>
            <w:pPr>
              <w:jc w:val="center"/>
              <w:spacing w:after="0" w:line="194" w:lineRule="exact"/>
              <w:rPr>
                <w:sz w:val="20"/>
                <w:szCs w:val="20"/>
                <w:color w:val="auto"/>
              </w:rPr>
            </w:pPr>
            <w:r>
              <w:rPr>
                <w:rFonts w:ascii="Arial" w:cs="Arial" w:eastAsia="Arial" w:hAnsi="Arial"/>
                <w:sz w:val="17"/>
                <w:szCs w:val="17"/>
                <w:color w:val="0000FF"/>
                <w:w w:val="85"/>
              </w:rPr>
              <w:t>39,948</w:t>
            </w:r>
            <w:r>
              <w:rPr>
                <w:rFonts w:ascii="Arial" w:cs="Arial" w:eastAsia="Arial" w:hAnsi="Arial"/>
                <w:sz w:val="22"/>
                <w:szCs w:val="22"/>
                <w:color w:val="008000"/>
                <w:w w:val="85"/>
                <w:vertAlign w:val="superscript"/>
              </w:rPr>
              <w:t>(1)</w:t>
            </w:r>
          </w:p>
        </w:tc>
        <w:tc>
          <w:tcPr>
            <w:tcW w:w="40" w:type="dxa"/>
            <w:vAlign w:val="bottom"/>
          </w:tcPr>
          <w:p>
            <w:pPr>
              <w:spacing w:after="0"/>
              <w:rPr>
                <w:sz w:val="16"/>
                <w:szCs w:val="16"/>
                <w:color w:val="auto"/>
              </w:rPr>
            </w:pPr>
          </w:p>
        </w:tc>
        <w:tc>
          <w:tcPr>
            <w:tcW w:w="720" w:type="dxa"/>
            <w:vAlign w:val="bottom"/>
            <w:gridSpan w:val="2"/>
          </w:tcPr>
          <w:p>
            <w:pPr>
              <w:jc w:val="center"/>
              <w:ind w:right="37"/>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3.45</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00FF"/>
                <w:w w:val="92"/>
              </w:rPr>
              <w:t>07/03/2019</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center"/>
              <w:ind w:right="480"/>
              <w:spacing w:after="0"/>
              <w:rPr>
                <w:sz w:val="20"/>
                <w:szCs w:val="20"/>
                <w:color w:val="auto"/>
              </w:rPr>
            </w:pPr>
            <w:r>
              <w:rPr>
                <w:rFonts w:ascii="Arial" w:cs="Arial" w:eastAsia="Arial" w:hAnsi="Arial"/>
                <w:sz w:val="13"/>
                <w:szCs w:val="13"/>
                <w:color w:val="0000FF"/>
              </w:rPr>
              <w:t>M</w:t>
            </w:r>
          </w:p>
        </w:tc>
        <w:tc>
          <w:tcPr>
            <w:tcW w:w="860" w:type="dxa"/>
            <w:vAlign w:val="bottom"/>
          </w:tcPr>
          <w:p>
            <w:pPr>
              <w:jc w:val="center"/>
              <w:ind w:left="299"/>
              <w:spacing w:after="0"/>
              <w:rPr>
                <w:sz w:val="20"/>
                <w:szCs w:val="20"/>
                <w:color w:val="auto"/>
              </w:rPr>
            </w:pPr>
            <w:r>
              <w:rPr>
                <w:rFonts w:ascii="Arial" w:cs="Arial" w:eastAsia="Arial" w:hAnsi="Arial"/>
                <w:sz w:val="13"/>
                <w:szCs w:val="13"/>
                <w:color w:val="0000FF"/>
                <w:w w:val="95"/>
              </w:rPr>
              <w:t>13,000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92"/>
              </w:rPr>
              <w:t>06/01/2019</w:t>
            </w:r>
          </w:p>
        </w:tc>
        <w:tc>
          <w:tcPr>
            <w:tcW w:w="720" w:type="dxa"/>
            <w:vAlign w:val="bottom"/>
            <w:gridSpan w:val="2"/>
          </w:tcPr>
          <w:p>
            <w:pPr>
              <w:ind w:left="20"/>
              <w:spacing w:after="0"/>
              <w:rPr>
                <w:sz w:val="20"/>
                <w:szCs w:val="20"/>
                <w:color w:val="auto"/>
              </w:rPr>
            </w:pPr>
            <w:r>
              <w:rPr>
                <w:rFonts w:ascii="Arial" w:cs="Arial" w:eastAsia="Arial" w:hAnsi="Arial"/>
                <w:sz w:val="13"/>
                <w:szCs w:val="13"/>
                <w:color w:val="0000FF"/>
              </w:rPr>
              <w:t>06/01/2028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700" w:type="dxa"/>
            <w:vAlign w:val="bottom"/>
            <w:gridSpan w:val="3"/>
          </w:tcPr>
          <w:p>
            <w:pPr>
              <w:jc w:val="center"/>
              <w:spacing w:after="0" w:line="194" w:lineRule="exact"/>
              <w:rPr>
                <w:sz w:val="20"/>
                <w:szCs w:val="20"/>
                <w:color w:val="auto"/>
              </w:rPr>
            </w:pPr>
            <w:r>
              <w:rPr>
                <w:rFonts w:ascii="Arial" w:cs="Arial" w:eastAsia="Arial" w:hAnsi="Arial"/>
                <w:sz w:val="17"/>
                <w:szCs w:val="17"/>
                <w:color w:val="0000FF"/>
                <w:w w:val="85"/>
              </w:rPr>
              <w:t>13,000</w:t>
            </w:r>
            <w:r>
              <w:rPr>
                <w:rFonts w:ascii="Arial" w:cs="Arial" w:eastAsia="Arial" w:hAnsi="Arial"/>
                <w:sz w:val="22"/>
                <w:szCs w:val="22"/>
                <w:color w:val="008000"/>
                <w:w w:val="85"/>
                <w:vertAlign w:val="superscript"/>
              </w:rPr>
              <w:t>(1)</w:t>
            </w:r>
          </w:p>
        </w:tc>
        <w:tc>
          <w:tcPr>
            <w:tcW w:w="40" w:type="dxa"/>
            <w:vAlign w:val="bottom"/>
          </w:tcPr>
          <w:p>
            <w:pPr>
              <w:spacing w:after="0"/>
              <w:rPr>
                <w:sz w:val="16"/>
                <w:szCs w:val="16"/>
                <w:color w:val="auto"/>
              </w:rPr>
            </w:pPr>
          </w:p>
        </w:tc>
        <w:tc>
          <w:tcPr>
            <w:tcW w:w="720" w:type="dxa"/>
            <w:vAlign w:val="bottom"/>
            <w:gridSpan w:val="2"/>
          </w:tcPr>
          <w:p>
            <w:pPr>
              <w:jc w:val="center"/>
              <w:ind w:right="37"/>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2"/>
          </w:tcPr>
          <w:p>
            <w:pPr>
              <w:ind w:left="60"/>
              <w:spacing w:after="0" w:line="107"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ind w:left="140"/>
              <w:spacing w:after="0" w:line="107" w:lineRule="exact"/>
              <w:rPr>
                <w:sz w:val="20"/>
                <w:szCs w:val="20"/>
                <w:color w:val="auto"/>
              </w:rPr>
            </w:pPr>
            <w:r>
              <w:rPr>
                <w:rFonts w:ascii="Arial" w:cs="Arial" w:eastAsia="Arial" w:hAnsi="Arial"/>
                <w:sz w:val="12"/>
                <w:szCs w:val="12"/>
                <w:color w:val="0000FF"/>
              </w:rPr>
              <w:t>Stock</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has elected to exercise and hold the shares at this time.</w:t>
      </w:r>
    </w:p>
    <w:p>
      <w:pPr>
        <w:spacing w:after="0" w:line="49"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partial option exercise by the Reporting Person. This option was granted on September 16, 2014. 3,672 shares subject to the option became fully vested and exercisable on September 16, 2015. The remaining 7,344 shares subject to the option, which were not exercised by the Reporting Person, became fully vested and exercisable in equal annual installments on the second and third anniversaries of the date of grant.</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additional shares held indirectly by the Reporting Person prior to July 3, 2019.</w:t>
      </w:r>
    </w:p>
    <w:p>
      <w:pPr>
        <w:spacing w:after="0" w:line="6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Herriot Tabuteau, M.D.,</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07/05/2019</w:t>
            </w:r>
          </w:p>
        </w:tc>
        <w:tc>
          <w:tcPr>
            <w:tcW w:w="0" w:type="dxa"/>
            <w:vAlign w:val="bottom"/>
          </w:tcPr>
          <w:p>
            <w:pPr>
              <w:spacing w:after="0"/>
              <w:rPr>
                <w:sz w:val="1"/>
                <w:szCs w:val="1"/>
                <w:color w:val="auto"/>
              </w:rPr>
            </w:pPr>
          </w:p>
        </w:tc>
      </w:tr>
      <w:tr>
        <w:trPr>
          <w:trHeight w:val="86"/>
        </w:trPr>
        <w:tc>
          <w:tcPr>
            <w:tcW w:w="116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Attorney-in-Fact</w:t>
            </w:r>
          </w:p>
        </w:tc>
        <w:tc>
          <w:tcPr>
            <w:tcW w:w="70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60" w:type="dxa"/>
            <w:vAlign w:val="bottom"/>
            <w:tcBorders>
              <w:top w:val="single" w:sz="8" w:color="auto"/>
              <w:bottom w:val="single" w:sz="8" w:color="auto"/>
            </w:tcBorders>
            <w:vMerge w:val="continue"/>
          </w:tcPr>
          <w:p>
            <w:pPr>
              <w:spacing w:after="0"/>
              <w:rPr>
                <w:sz w:val="7"/>
                <w:szCs w:val="7"/>
                <w:color w:val="auto"/>
              </w:rPr>
            </w:pPr>
          </w:p>
        </w:tc>
        <w:tc>
          <w:tcPr>
            <w:tcW w:w="70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615"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2019-12-23T20:35:13Z</dcterms:created>
  <dcterms:modified xsi:type="dcterms:W3CDTF">2019-12-23T20:35:13Z</dcterms:modified>
</cp:coreProperties>
</file>