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0001219927</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Axsome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001-37635</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One World Trade Center</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1-212-332-3241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Herriot Tabuteau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13390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1588589.6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49901487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10/07/2025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Acquired as</w:t>
      </w:r>
      <w:r>
        <w:rPr>
          <w:sz w:val="20"/>
          <w:szCs w:val="20"/>
          <w:color w:val="auto"/>
        </w:rPr>
        <w:tab/>
      </w:r>
      <w:r>
        <w:rPr>
          <w:rFonts w:ascii="Times New Roman" w:cs="Times New Roman" w:eastAsia="Times New Roman" w:hAnsi="Times New Roman"/>
          <w:sz w:val="21"/>
          <w:szCs w:val="21"/>
          <w:color w:val="auto"/>
        </w:rPr>
        <w:t>Compensation --</w:t>
      </w:r>
    </w:p>
    <w:p>
      <w:pPr>
        <w:spacing w:after="0" w:line="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05/27/2016 compensation --</w:t>
        <w:tab/>
        <w:t xml:space="preserve">The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13390</w:t>
      </w:r>
      <w:r>
        <w:rPr>
          <w:sz w:val="20"/>
          <w:szCs w:val="20"/>
          <w:color w:val="auto"/>
        </w:rPr>
        <w:tab/>
      </w:r>
      <w:r>
        <w:rPr>
          <w:rFonts w:ascii="Times New Roman" w:cs="Times New Roman" w:eastAsia="Times New Roman" w:hAnsi="Times New Roman"/>
          <w:sz w:val="21"/>
          <w:szCs w:val="21"/>
          <w:color w:val="auto"/>
        </w:rPr>
        <w:t>05/27/2016 Cashless exercise /</w:t>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Stock Options</w:t>
      </w:r>
      <w:r>
        <w:rPr>
          <w:sz w:val="20"/>
          <w:szCs w:val="20"/>
          <w:color w:val="auto"/>
        </w:rPr>
        <w:tab/>
      </w:r>
      <w:r>
        <w:rPr>
          <w:rFonts w:ascii="Times New Roman" w:cs="Times New Roman" w:eastAsia="Times New Roman" w:hAnsi="Times New Roman"/>
          <w:sz w:val="21"/>
          <w:szCs w:val="21"/>
          <w:color w:val="auto"/>
        </w:rPr>
        <w:t>same-day sale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10/06/2025 19220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2309661.63</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09/12/2025 27907</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3319894.86</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09/15/2025 15254</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1790378.76</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09/16/2025 19719</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2251690.92</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6/13/2025,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10/07/2025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06/13/2025</w:t>
      </w:r>
    </w:p>
    <w:p>
      <w:pPr>
        <w:spacing w:after="0" w:line="612" w:lineRule="exact"/>
        <w:rPr>
          <w:sz w:val="20"/>
          <w:szCs w:val="20"/>
          <w:color w:val="auto"/>
        </w:rPr>
      </w:pPr>
    </w:p>
    <w:p>
      <w:pPr>
        <w:sectPr>
          <w:pgSz w:w="11900" w:h="16838" w:orient="portrait"/>
          <w:cols w:equalWidth="0" w:num="2">
            <w:col w:w="3380" w:space="520"/>
            <w:col w:w="73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Herriot Tabuteau</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2025-10-07T15:46:52Z</dcterms:created>
  <dcterms:modified xsi:type="dcterms:W3CDTF">2025-10-07T15:46:52Z</dcterms:modified>
</cp:coreProperties>
</file>