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7046595" cy="4736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3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Saad Mark E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AXSOME THERAPEUTICS,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22ND FLOOR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02/27/2024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Represents 1,519 options elected to be received in lieu of cash compensation earned in 2023. All of such options are immediately exercisable.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02/29/2024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 in 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913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2024-02-29T17:39:17Z</dcterms:created>
  <dcterms:modified xsi:type="dcterms:W3CDTF">2024-02-29T17:39:17Z</dcterms:modified>
</cp:coreProperties>
</file>